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411EF" w14:textId="3DD8CF61" w:rsidR="00130D9A" w:rsidRDefault="00130D9A" w:rsidP="00E50558">
      <w:pPr>
        <w:spacing w:after="0" w:line="240" w:lineRule="auto"/>
        <w:jc w:val="center"/>
        <w:rPr>
          <w:rFonts w:ascii="Montserrat" w:eastAsia="Montserrat" w:hAnsi="Montserrat" w:cs="Montserrat"/>
          <w:b/>
          <w:color w:val="000000"/>
          <w:sz w:val="26"/>
          <w:szCs w:val="26"/>
        </w:rPr>
      </w:pPr>
      <w:bookmarkStart w:id="0" w:name="_GoBack"/>
      <w:bookmarkEnd w:id="0"/>
      <w:r>
        <w:rPr>
          <w:noProof/>
        </w:rPr>
        <w:drawing>
          <wp:anchor distT="0" distB="0" distL="114300" distR="114300" simplePos="0" relativeHeight="251658240" behindDoc="1" locked="0" layoutInCell="1" hidden="0" allowOverlap="1" wp14:anchorId="76101156" wp14:editId="15C8E0AE">
            <wp:simplePos x="0" y="0"/>
            <wp:positionH relativeFrom="column">
              <wp:posOffset>5053330</wp:posOffset>
            </wp:positionH>
            <wp:positionV relativeFrom="paragraph">
              <wp:posOffset>-4445</wp:posOffset>
            </wp:positionV>
            <wp:extent cx="781050" cy="847725"/>
            <wp:effectExtent l="0" t="0" r="0" b="9525"/>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81050" cy="847725"/>
                    </a:xfrm>
                    <a:prstGeom prst="rect">
                      <a:avLst/>
                    </a:prstGeom>
                    <a:ln/>
                  </pic:spPr>
                </pic:pic>
              </a:graphicData>
            </a:graphic>
            <wp14:sizeRelH relativeFrom="margin">
              <wp14:pctWidth>0</wp14:pctWidth>
            </wp14:sizeRelH>
            <wp14:sizeRelV relativeFrom="margin">
              <wp14:pctHeight>0</wp14:pctHeight>
            </wp14:sizeRelV>
          </wp:anchor>
        </w:drawing>
      </w:r>
      <w:r w:rsidR="00FC1ABE">
        <w:rPr>
          <w:rFonts w:ascii="Montserrat" w:eastAsia="Montserrat" w:hAnsi="Montserrat" w:cs="Montserrat"/>
          <w:b/>
          <w:color w:val="000000"/>
          <w:sz w:val="26"/>
          <w:szCs w:val="26"/>
        </w:rPr>
        <w:t xml:space="preserve">Eesti 4H suvepäevad </w:t>
      </w:r>
      <w:r>
        <w:rPr>
          <w:rFonts w:ascii="Montserrat" w:eastAsia="Montserrat" w:hAnsi="Montserrat" w:cs="Montserrat"/>
          <w:b/>
          <w:color w:val="000000"/>
          <w:sz w:val="26"/>
          <w:szCs w:val="26"/>
        </w:rPr>
        <w:t>18</w:t>
      </w:r>
      <w:r w:rsidR="00FC1ABE">
        <w:rPr>
          <w:rFonts w:ascii="Montserrat" w:eastAsia="Montserrat" w:hAnsi="Montserrat" w:cs="Montserrat"/>
          <w:b/>
          <w:color w:val="000000"/>
          <w:sz w:val="26"/>
          <w:szCs w:val="26"/>
        </w:rPr>
        <w:t xml:space="preserve">. - </w:t>
      </w:r>
      <w:r>
        <w:rPr>
          <w:rFonts w:ascii="Montserrat" w:eastAsia="Montserrat" w:hAnsi="Montserrat" w:cs="Montserrat"/>
          <w:b/>
          <w:color w:val="000000"/>
          <w:sz w:val="26"/>
          <w:szCs w:val="26"/>
        </w:rPr>
        <w:t>21</w:t>
      </w:r>
      <w:r w:rsidR="00FC1ABE">
        <w:rPr>
          <w:rFonts w:ascii="Montserrat" w:eastAsia="Montserrat" w:hAnsi="Montserrat" w:cs="Montserrat"/>
          <w:b/>
          <w:color w:val="000000"/>
          <w:sz w:val="26"/>
          <w:szCs w:val="26"/>
        </w:rPr>
        <w:t>. juuli 202</w:t>
      </w:r>
      <w:r>
        <w:rPr>
          <w:rFonts w:ascii="Montserrat" w:eastAsia="Montserrat" w:hAnsi="Montserrat" w:cs="Montserrat"/>
          <w:b/>
          <w:color w:val="000000"/>
          <w:sz w:val="26"/>
          <w:szCs w:val="26"/>
        </w:rPr>
        <w:t>3</w:t>
      </w:r>
      <w:r w:rsidR="00FC1ABE">
        <w:rPr>
          <w:rFonts w:ascii="Montserrat" w:eastAsia="Montserrat" w:hAnsi="Montserrat" w:cs="Montserrat"/>
          <w:b/>
          <w:color w:val="000000"/>
          <w:sz w:val="26"/>
          <w:szCs w:val="26"/>
        </w:rPr>
        <w:t xml:space="preserve"> a.</w:t>
      </w:r>
    </w:p>
    <w:p w14:paraId="4966CAE7" w14:textId="3F1FBA76" w:rsidR="00130D9A" w:rsidRDefault="00130D9A" w:rsidP="00E50558">
      <w:pPr>
        <w:spacing w:after="0" w:line="240" w:lineRule="auto"/>
        <w:jc w:val="center"/>
        <w:rPr>
          <w:rFonts w:ascii="Montserrat" w:eastAsia="Montserrat" w:hAnsi="Montserrat" w:cs="Montserrat"/>
          <w:b/>
          <w:color w:val="000000"/>
          <w:sz w:val="26"/>
          <w:szCs w:val="26"/>
        </w:rPr>
      </w:pPr>
      <w:r>
        <w:rPr>
          <w:rFonts w:ascii="Montserrat" w:eastAsia="Montserrat" w:hAnsi="Montserrat" w:cs="Montserrat"/>
          <w:b/>
          <w:color w:val="000000"/>
          <w:sz w:val="26"/>
          <w:szCs w:val="26"/>
        </w:rPr>
        <w:t>Võhandu Puhkekeskus, Võrumaa</w:t>
      </w:r>
    </w:p>
    <w:p w14:paraId="7610110D" w14:textId="778DF8ED" w:rsidR="00313D3A" w:rsidRDefault="00FC1ABE">
      <w:pPr>
        <w:spacing w:before="240" w:line="240" w:lineRule="auto"/>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t>LAAGRI OSALEJAKAART</w:t>
      </w:r>
    </w:p>
    <w:p w14:paraId="7610110E" w14:textId="77777777" w:rsidR="00313D3A" w:rsidRDefault="00313D3A">
      <w:pPr>
        <w:spacing w:after="0" w:line="240" w:lineRule="auto"/>
        <w:rPr>
          <w:rFonts w:ascii="Arial" w:eastAsia="Arial" w:hAnsi="Arial" w:cs="Arial"/>
          <w:b/>
          <w:i/>
          <w:sz w:val="24"/>
          <w:szCs w:val="24"/>
        </w:rPr>
      </w:pPr>
    </w:p>
    <w:p w14:paraId="4615EE48" w14:textId="77777777" w:rsidR="00E50558" w:rsidRDefault="00E50558" w:rsidP="00E50558">
      <w:pPr>
        <w:spacing w:after="0" w:line="240" w:lineRule="auto"/>
        <w:rPr>
          <w:rFonts w:ascii="Montserrat Medium" w:eastAsia="Montserrat Medium" w:hAnsi="Montserrat Medium" w:cs="Montserrat Medium"/>
          <w:color w:val="000000"/>
          <w:sz w:val="24"/>
          <w:szCs w:val="24"/>
        </w:rPr>
      </w:pPr>
      <w:r>
        <w:rPr>
          <w:rFonts w:ascii="Montserrat Medium" w:eastAsia="Montserrat Medium" w:hAnsi="Montserrat Medium" w:cs="Montserrat Medium"/>
          <w:b/>
          <w:color w:val="000000"/>
          <w:sz w:val="24"/>
          <w:szCs w:val="24"/>
        </w:rPr>
        <w:t>1.</w:t>
      </w:r>
      <w:r>
        <w:rPr>
          <w:rFonts w:ascii="Montserrat Medium" w:eastAsia="Montserrat Medium" w:hAnsi="Montserrat Medium" w:cs="Montserrat Medium"/>
          <w:color w:val="000000"/>
          <w:sz w:val="24"/>
          <w:szCs w:val="24"/>
        </w:rPr>
        <w:t xml:space="preserve"> </w:t>
      </w:r>
      <w:r>
        <w:rPr>
          <w:rFonts w:ascii="Montserrat Medium" w:eastAsia="Montserrat Medium" w:hAnsi="Montserrat Medium" w:cs="Montserrat Medium"/>
          <w:b/>
          <w:color w:val="000000"/>
          <w:sz w:val="24"/>
          <w:szCs w:val="24"/>
        </w:rPr>
        <w:t>NOORE ANDMED</w:t>
      </w:r>
      <w:r>
        <w:rPr>
          <w:rFonts w:ascii="Montserrat Medium" w:eastAsia="Montserrat Medium" w:hAnsi="Montserrat Medium" w:cs="Montserrat Medium"/>
          <w:color w:val="000000"/>
          <w:sz w:val="24"/>
          <w:szCs w:val="24"/>
        </w:rPr>
        <w:t xml:space="preserve"> (kõik väljad</w:t>
      </w:r>
      <w:r>
        <w:rPr>
          <w:rFonts w:ascii="Montserrat" w:eastAsia="Montserrat" w:hAnsi="Montserrat" w:cs="Montserrat"/>
          <w:color w:val="000000"/>
          <w:sz w:val="24"/>
          <w:szCs w:val="24"/>
        </w:rPr>
        <w:t xml:space="preserve"> kohustuslikud)</w:t>
      </w:r>
    </w:p>
    <w:tbl>
      <w:tblPr>
        <w:tblStyle w:val="Kontuurtabel"/>
        <w:tblW w:w="9067" w:type="dxa"/>
        <w:tblLook w:val="04A0" w:firstRow="1" w:lastRow="0" w:firstColumn="1" w:lastColumn="0" w:noHBand="0" w:noVBand="1"/>
      </w:tblPr>
      <w:tblGrid>
        <w:gridCol w:w="3397"/>
        <w:gridCol w:w="5670"/>
      </w:tblGrid>
      <w:tr w:rsidR="00E50558" w14:paraId="3D6930F3" w14:textId="77777777" w:rsidTr="00E96418">
        <w:tc>
          <w:tcPr>
            <w:tcW w:w="3397" w:type="dxa"/>
          </w:tcPr>
          <w:p w14:paraId="526318B8" w14:textId="77777777" w:rsidR="00E50558" w:rsidRDefault="00E50558" w:rsidP="00E96418">
            <w:pPr>
              <w:spacing w:line="48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Ees- ja perekonnanimi</w:t>
            </w:r>
          </w:p>
        </w:tc>
        <w:tc>
          <w:tcPr>
            <w:tcW w:w="5670" w:type="dxa"/>
          </w:tcPr>
          <w:p w14:paraId="3EB83F82" w14:textId="77777777" w:rsidR="00E50558" w:rsidRDefault="00E50558" w:rsidP="00E96418">
            <w:pPr>
              <w:spacing w:line="480" w:lineRule="auto"/>
              <w:rPr>
                <w:rFonts w:ascii="Montserrat" w:eastAsia="Montserrat" w:hAnsi="Montserrat" w:cs="Montserrat"/>
                <w:color w:val="000000"/>
                <w:sz w:val="24"/>
                <w:szCs w:val="24"/>
              </w:rPr>
            </w:pPr>
          </w:p>
        </w:tc>
      </w:tr>
      <w:tr w:rsidR="00E50558" w14:paraId="05B9D8AC" w14:textId="77777777" w:rsidTr="00E96418">
        <w:tc>
          <w:tcPr>
            <w:tcW w:w="3397" w:type="dxa"/>
          </w:tcPr>
          <w:p w14:paraId="0787A223" w14:textId="7085E229" w:rsidR="00E50558" w:rsidRDefault="00E50558" w:rsidP="00E96418">
            <w:pPr>
              <w:spacing w:line="48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Vanus  (laagri ajal)</w:t>
            </w:r>
          </w:p>
        </w:tc>
        <w:tc>
          <w:tcPr>
            <w:tcW w:w="5670" w:type="dxa"/>
          </w:tcPr>
          <w:p w14:paraId="7963D39B" w14:textId="77777777" w:rsidR="00E50558" w:rsidRDefault="00E50558" w:rsidP="00E96418">
            <w:pPr>
              <w:spacing w:line="480" w:lineRule="auto"/>
              <w:rPr>
                <w:rFonts w:ascii="Montserrat" w:eastAsia="Montserrat" w:hAnsi="Montserrat" w:cs="Montserrat"/>
                <w:color w:val="000000"/>
                <w:sz w:val="24"/>
                <w:szCs w:val="24"/>
              </w:rPr>
            </w:pPr>
          </w:p>
        </w:tc>
      </w:tr>
      <w:tr w:rsidR="00E50558" w14:paraId="170F6D20" w14:textId="77777777" w:rsidTr="00E96418">
        <w:tc>
          <w:tcPr>
            <w:tcW w:w="3397" w:type="dxa"/>
          </w:tcPr>
          <w:p w14:paraId="45B9FF99" w14:textId="77777777" w:rsidR="00E50558" w:rsidRDefault="00E50558" w:rsidP="00E96418">
            <w:pPr>
              <w:spacing w:line="48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Kontakt (telefon, e-mail)</w:t>
            </w:r>
          </w:p>
        </w:tc>
        <w:tc>
          <w:tcPr>
            <w:tcW w:w="5670" w:type="dxa"/>
          </w:tcPr>
          <w:p w14:paraId="0B8F6481" w14:textId="77777777" w:rsidR="00E50558" w:rsidRDefault="00E50558" w:rsidP="00E96418">
            <w:pPr>
              <w:spacing w:line="480" w:lineRule="auto"/>
              <w:rPr>
                <w:rFonts w:ascii="Montserrat" w:eastAsia="Montserrat" w:hAnsi="Montserrat" w:cs="Montserrat"/>
                <w:color w:val="000000"/>
                <w:sz w:val="24"/>
                <w:szCs w:val="24"/>
              </w:rPr>
            </w:pPr>
          </w:p>
        </w:tc>
      </w:tr>
      <w:tr w:rsidR="00E50558" w14:paraId="4D222561" w14:textId="77777777" w:rsidTr="00E96418">
        <w:tc>
          <w:tcPr>
            <w:tcW w:w="3397" w:type="dxa"/>
          </w:tcPr>
          <w:p w14:paraId="45DA2A4F" w14:textId="77777777"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Lapsevanema/eestkostja</w:t>
            </w:r>
          </w:p>
          <w:p w14:paraId="5D95EFB1" w14:textId="77777777"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ees- ja perekonnanimi</w:t>
            </w:r>
          </w:p>
        </w:tc>
        <w:tc>
          <w:tcPr>
            <w:tcW w:w="5670" w:type="dxa"/>
          </w:tcPr>
          <w:p w14:paraId="5C192EB8" w14:textId="77777777" w:rsidR="00E50558" w:rsidRDefault="00E50558" w:rsidP="00E96418">
            <w:pPr>
              <w:spacing w:line="480" w:lineRule="auto"/>
              <w:rPr>
                <w:rFonts w:ascii="Montserrat" w:eastAsia="Montserrat" w:hAnsi="Montserrat" w:cs="Montserrat"/>
                <w:color w:val="000000"/>
                <w:sz w:val="24"/>
                <w:szCs w:val="24"/>
              </w:rPr>
            </w:pPr>
          </w:p>
        </w:tc>
      </w:tr>
      <w:tr w:rsidR="00E50558" w14:paraId="592551DA" w14:textId="77777777" w:rsidTr="00E96418">
        <w:tc>
          <w:tcPr>
            <w:tcW w:w="3397" w:type="dxa"/>
          </w:tcPr>
          <w:p w14:paraId="3200E097" w14:textId="77777777"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Lapsevanema/eestkostja</w:t>
            </w:r>
          </w:p>
          <w:p w14:paraId="66B4DF57" w14:textId="77777777"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ees- ja perekonnanimi</w:t>
            </w:r>
          </w:p>
        </w:tc>
        <w:tc>
          <w:tcPr>
            <w:tcW w:w="5670" w:type="dxa"/>
          </w:tcPr>
          <w:p w14:paraId="43E8E851" w14:textId="77777777" w:rsidR="00E50558" w:rsidRDefault="00E50558" w:rsidP="00E96418">
            <w:pPr>
              <w:spacing w:line="480" w:lineRule="auto"/>
              <w:rPr>
                <w:rFonts w:ascii="Montserrat" w:eastAsia="Montserrat" w:hAnsi="Montserrat" w:cs="Montserrat"/>
                <w:color w:val="000000"/>
                <w:sz w:val="24"/>
                <w:szCs w:val="24"/>
              </w:rPr>
            </w:pPr>
          </w:p>
        </w:tc>
      </w:tr>
      <w:tr w:rsidR="00E50558" w14:paraId="6AAD8D34" w14:textId="77777777" w:rsidTr="00E96418">
        <w:tc>
          <w:tcPr>
            <w:tcW w:w="3397" w:type="dxa"/>
          </w:tcPr>
          <w:p w14:paraId="07C1FDA7" w14:textId="2FBC1B1B"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Kontaktisik, kellega on võimalik saada laagri vältel kontakti 24/7 </w:t>
            </w:r>
          </w:p>
          <w:p w14:paraId="382CA0E6" w14:textId="77777777"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nimi ja telefon </w:t>
            </w:r>
          </w:p>
        </w:tc>
        <w:tc>
          <w:tcPr>
            <w:tcW w:w="5670" w:type="dxa"/>
          </w:tcPr>
          <w:p w14:paraId="232557FF" w14:textId="77777777" w:rsidR="00E50558" w:rsidRDefault="00E50558" w:rsidP="00E96418">
            <w:pPr>
              <w:spacing w:line="480" w:lineRule="auto"/>
              <w:rPr>
                <w:rFonts w:ascii="Montserrat" w:eastAsia="Montserrat" w:hAnsi="Montserrat" w:cs="Montserrat"/>
                <w:color w:val="000000"/>
                <w:sz w:val="24"/>
                <w:szCs w:val="24"/>
              </w:rPr>
            </w:pPr>
          </w:p>
        </w:tc>
      </w:tr>
      <w:tr w:rsidR="00E50558" w14:paraId="72A85310" w14:textId="77777777" w:rsidTr="00E96418">
        <w:tc>
          <w:tcPr>
            <w:tcW w:w="3397" w:type="dxa"/>
          </w:tcPr>
          <w:p w14:paraId="1F0EED3E" w14:textId="08F6AC28" w:rsidR="00E50558" w:rsidRDefault="00E50558" w:rsidP="00E96418">
            <w:pPr>
              <w:rPr>
                <w:rFonts w:ascii="Montserrat" w:eastAsia="Montserrat" w:hAnsi="Montserrat" w:cs="Montserrat"/>
                <w:color w:val="000000"/>
                <w:sz w:val="24"/>
                <w:szCs w:val="24"/>
              </w:rPr>
            </w:pPr>
            <w:r>
              <w:rPr>
                <w:rFonts w:ascii="Montserrat" w:eastAsia="Montserrat" w:hAnsi="Montserrat" w:cs="Montserrat"/>
                <w:color w:val="000000"/>
                <w:sz w:val="24"/>
                <w:szCs w:val="24"/>
              </w:rPr>
              <w:t>Olen teadlik, et 4H laagris tuleb järgida kokkulepitud reegleid ja üldtunnustatud käitumisnorme</w:t>
            </w:r>
          </w:p>
        </w:tc>
        <w:tc>
          <w:tcPr>
            <w:tcW w:w="5670" w:type="dxa"/>
          </w:tcPr>
          <w:p w14:paraId="1AB025D6" w14:textId="77777777" w:rsidR="00E50558" w:rsidRDefault="00E50558" w:rsidP="00E96418">
            <w:pPr>
              <w:spacing w:line="480" w:lineRule="auto"/>
              <w:rPr>
                <w:rFonts w:ascii="Montserrat" w:eastAsia="Montserrat" w:hAnsi="Montserrat" w:cs="Montserrat"/>
                <w:color w:val="000000"/>
                <w:sz w:val="24"/>
                <w:szCs w:val="24"/>
              </w:rPr>
            </w:pPr>
          </w:p>
        </w:tc>
      </w:tr>
    </w:tbl>
    <w:p w14:paraId="76101122" w14:textId="77777777" w:rsidR="00313D3A" w:rsidRDefault="00FC1ABE">
      <w:pPr>
        <w:spacing w:after="0" w:line="240" w:lineRule="auto"/>
        <w:rPr>
          <w:rFonts w:ascii="Montserrat Medium" w:eastAsia="Montserrat Medium" w:hAnsi="Montserrat Medium" w:cs="Montserrat Medium"/>
          <w:color w:val="FFFFFF"/>
          <w:sz w:val="24"/>
          <w:szCs w:val="24"/>
        </w:rPr>
      </w:pPr>
      <w:r>
        <w:rPr>
          <w:rFonts w:ascii="Montserrat Medium" w:eastAsia="Montserrat Medium" w:hAnsi="Montserrat Medium" w:cs="Montserrat Medium"/>
          <w:color w:val="FFFFFF"/>
          <w:sz w:val="24"/>
          <w:szCs w:val="24"/>
        </w:rPr>
        <w:t>1. NOORE ANDMED</w:t>
      </w:r>
    </w:p>
    <w:p w14:paraId="76101123" w14:textId="77777777" w:rsidR="00313D3A" w:rsidRDefault="00FC1ABE">
      <w:pPr>
        <w:spacing w:after="0" w:line="240" w:lineRule="auto"/>
        <w:rPr>
          <w:rFonts w:ascii="Montserrat Medium" w:eastAsia="Montserrat Medium" w:hAnsi="Montserrat Medium" w:cs="Montserrat Medium"/>
          <w:color w:val="000000"/>
          <w:sz w:val="24"/>
          <w:szCs w:val="24"/>
        </w:rPr>
      </w:pPr>
      <w:r>
        <w:rPr>
          <w:rFonts w:ascii="Montserrat Medium" w:eastAsia="Montserrat Medium" w:hAnsi="Montserrat Medium" w:cs="Montserrat Medium"/>
          <w:b/>
          <w:color w:val="000000"/>
          <w:sz w:val="24"/>
          <w:szCs w:val="24"/>
        </w:rPr>
        <w:t>2.</w:t>
      </w:r>
      <w:r>
        <w:rPr>
          <w:rFonts w:ascii="Montserrat Medium" w:eastAsia="Montserrat Medium" w:hAnsi="Montserrat Medium" w:cs="Montserrat Medium"/>
          <w:color w:val="000000"/>
          <w:sz w:val="24"/>
          <w:szCs w:val="24"/>
        </w:rPr>
        <w:t xml:space="preserve"> </w:t>
      </w:r>
      <w:r>
        <w:rPr>
          <w:rFonts w:ascii="Montserrat Medium" w:eastAsia="Montserrat Medium" w:hAnsi="Montserrat Medium" w:cs="Montserrat Medium"/>
          <w:b/>
          <w:color w:val="000000"/>
          <w:sz w:val="24"/>
          <w:szCs w:val="24"/>
        </w:rPr>
        <w:t>OLULINE INFO NOORE TURVALISUSE TAGAMISEKS</w:t>
      </w:r>
    </w:p>
    <w:p w14:paraId="1D2E728D" w14:textId="77777777" w:rsidR="00547BF1" w:rsidRDefault="00547BF1">
      <w:pPr>
        <w:spacing w:after="0" w:line="240" w:lineRule="auto"/>
        <w:jc w:val="both"/>
        <w:rPr>
          <w:rFonts w:ascii="Montserrat" w:eastAsia="Montserrat" w:hAnsi="Montserrat" w:cs="Montserrat"/>
          <w:color w:val="000000"/>
          <w:sz w:val="24"/>
          <w:szCs w:val="24"/>
        </w:rPr>
      </w:pPr>
    </w:p>
    <w:p w14:paraId="3E4D1380" w14:textId="77777777" w:rsidR="00547BF1" w:rsidRDefault="00547BF1" w:rsidP="00547BF1">
      <w:pPr>
        <w:spacing w:after="0" w:line="240" w:lineRule="auto"/>
        <w:rPr>
          <w:rFonts w:ascii="Montserrat Medium" w:eastAsia="Montserrat Medium" w:hAnsi="Montserrat Medium" w:cs="Montserrat Medium"/>
          <w:color w:val="000000"/>
          <w:sz w:val="24"/>
          <w:szCs w:val="24"/>
        </w:rPr>
      </w:pPr>
      <w:r>
        <w:rPr>
          <w:rFonts w:ascii="Montserrat Medium" w:eastAsia="Montserrat Medium" w:hAnsi="Montserrat Medium" w:cs="Montserrat Medium"/>
          <w:b/>
          <w:color w:val="000000"/>
          <w:sz w:val="24"/>
          <w:szCs w:val="24"/>
        </w:rPr>
        <w:t>2.</w:t>
      </w:r>
      <w:r>
        <w:rPr>
          <w:rFonts w:ascii="Montserrat Medium" w:eastAsia="Montserrat Medium" w:hAnsi="Montserrat Medium" w:cs="Montserrat Medium"/>
          <w:color w:val="000000"/>
          <w:sz w:val="24"/>
          <w:szCs w:val="24"/>
        </w:rPr>
        <w:t xml:space="preserve"> </w:t>
      </w:r>
      <w:r>
        <w:rPr>
          <w:rFonts w:ascii="Montserrat Medium" w:eastAsia="Montserrat Medium" w:hAnsi="Montserrat Medium" w:cs="Montserrat Medium"/>
          <w:b/>
          <w:color w:val="000000"/>
          <w:sz w:val="24"/>
          <w:szCs w:val="24"/>
        </w:rPr>
        <w:t>OLULINE INFO NOORE TURVALISUSE TAGAMISEKS</w:t>
      </w:r>
    </w:p>
    <w:p w14:paraId="2DF1F855" w14:textId="71FF6AFC" w:rsidR="00547BF1" w:rsidRDefault="00547BF1" w:rsidP="00547BF1">
      <w:pP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Oluline on, et noor tunneks end laagris mugavalt ja turvaliselt. Seetõttu palume märkida oluline teave noore kohta. Andmed ei kuulu avalikustamisele kolmandatele isikutele ja on kasutamiseks konfidentsiaalselt meeskonnale, et tagada noore maksimaalne turvalisus ja tervislik seisund. Osalejakaardid töödeldakse ja hävitatakse vastavalt kehtivale isikuandmete kaitse seadusele.</w:t>
      </w:r>
    </w:p>
    <w:p w14:paraId="36D09EC2" w14:textId="77777777" w:rsidR="00547BF1" w:rsidRDefault="00547BF1" w:rsidP="00547BF1">
      <w:pPr>
        <w:spacing w:after="0" w:line="240" w:lineRule="auto"/>
        <w:jc w:val="both"/>
        <w:rPr>
          <w:rFonts w:ascii="Montserrat" w:eastAsia="Montserrat" w:hAnsi="Montserrat" w:cs="Montserrat"/>
          <w:color w:val="000000"/>
          <w:sz w:val="24"/>
          <w:szCs w:val="24"/>
        </w:rPr>
      </w:pPr>
    </w:p>
    <w:p w14:paraId="7C67560F" w14:textId="77777777" w:rsidR="00547BF1" w:rsidRDefault="00547BF1" w:rsidP="00547BF1">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Kas noor põeb haiguseid, kroonilisi haiguseid või esineb tal allergiaid? Kui jah, siis palume täpsustavat infot.*</w:t>
      </w:r>
    </w:p>
    <w:p w14:paraId="235D78A2" w14:textId="77777777" w:rsidR="00547BF1" w:rsidRDefault="00547BF1" w:rsidP="00547BF1">
      <w:pPr>
        <w:spacing w:after="0" w:line="240" w:lineRule="auto"/>
        <w:rPr>
          <w:rFonts w:ascii="Montserrat" w:eastAsia="Montserrat" w:hAnsi="Montserrat" w:cs="Montserrat"/>
          <w:sz w:val="24"/>
          <w:szCs w:val="24"/>
        </w:rPr>
      </w:pPr>
    </w:p>
    <w:tbl>
      <w:tblPr>
        <w:tblStyle w:val="Kontuurtabel"/>
        <w:tblpPr w:leftFromText="141" w:rightFromText="141" w:vertAnchor="text" w:horzAnchor="page" w:tblpX="2161" w:tblpY="1"/>
        <w:tblW w:w="0" w:type="auto"/>
        <w:tblLook w:val="04A0" w:firstRow="1" w:lastRow="0" w:firstColumn="1" w:lastColumn="0" w:noHBand="0" w:noVBand="1"/>
      </w:tblPr>
      <w:tblGrid>
        <w:gridCol w:w="1156"/>
      </w:tblGrid>
      <w:tr w:rsidR="001803F2" w14:paraId="747E4683" w14:textId="77777777" w:rsidTr="001803F2">
        <w:trPr>
          <w:trHeight w:val="412"/>
        </w:trPr>
        <w:tc>
          <w:tcPr>
            <w:tcW w:w="1156" w:type="dxa"/>
          </w:tcPr>
          <w:p w14:paraId="5D85E3BA" w14:textId="77777777" w:rsidR="001803F2" w:rsidRDefault="001803F2" w:rsidP="001803F2">
            <w:pPr>
              <w:rPr>
                <w:rFonts w:ascii="Montserrat" w:eastAsia="Montserrat" w:hAnsi="Montserrat" w:cs="Montserrat"/>
                <w:sz w:val="24"/>
                <w:szCs w:val="24"/>
              </w:rPr>
            </w:pPr>
          </w:p>
        </w:tc>
      </w:tr>
    </w:tbl>
    <w:p w14:paraId="06E00D54" w14:textId="77777777" w:rsidR="001803F2" w:rsidRDefault="00341523" w:rsidP="00547BF1">
      <w:pPr>
        <w:spacing w:after="0" w:line="240" w:lineRule="auto"/>
        <w:rPr>
          <w:rFonts w:ascii="Montserrat" w:eastAsia="Montserrat" w:hAnsi="Montserrat" w:cs="Montserrat"/>
          <w:sz w:val="24"/>
          <w:szCs w:val="24"/>
        </w:rPr>
      </w:pPr>
      <w:r>
        <w:rPr>
          <w:rFonts w:ascii="Montserrat" w:eastAsia="Montserrat" w:hAnsi="Montserrat" w:cs="Montserrat"/>
          <w:sz w:val="24"/>
          <w:szCs w:val="24"/>
        </w:rPr>
        <w:t>JAH</w:t>
      </w:r>
      <w:r>
        <w:rPr>
          <w:rFonts w:ascii="Montserrat" w:eastAsia="Montserrat" w:hAnsi="Montserrat" w:cs="Montserrat"/>
          <w:sz w:val="24"/>
          <w:szCs w:val="24"/>
        </w:rPr>
        <w:tab/>
      </w:r>
    </w:p>
    <w:p w14:paraId="08D0BC9D" w14:textId="664BD966" w:rsidR="00341523" w:rsidRDefault="00341523" w:rsidP="00547BF1">
      <w:pPr>
        <w:spacing w:after="0" w:line="240" w:lineRule="auto"/>
        <w:rPr>
          <w:rFonts w:ascii="Montserrat" w:eastAsia="Montserrat" w:hAnsi="Montserrat" w:cs="Montserrat"/>
          <w:sz w:val="24"/>
          <w:szCs w:val="24"/>
        </w:rPr>
      </w:pPr>
    </w:p>
    <w:tbl>
      <w:tblPr>
        <w:tblStyle w:val="Kontuurtabel"/>
        <w:tblpPr w:leftFromText="141" w:rightFromText="141" w:vertAnchor="text" w:horzAnchor="page" w:tblpX="2161" w:tblpY="31"/>
        <w:tblW w:w="0" w:type="auto"/>
        <w:tblLook w:val="04A0" w:firstRow="1" w:lastRow="0" w:firstColumn="1" w:lastColumn="0" w:noHBand="0" w:noVBand="1"/>
      </w:tblPr>
      <w:tblGrid>
        <w:gridCol w:w="1171"/>
      </w:tblGrid>
      <w:tr w:rsidR="001803F2" w14:paraId="1035A04F" w14:textId="77777777" w:rsidTr="001803F2">
        <w:trPr>
          <w:trHeight w:val="412"/>
        </w:trPr>
        <w:tc>
          <w:tcPr>
            <w:tcW w:w="1171" w:type="dxa"/>
          </w:tcPr>
          <w:p w14:paraId="53C6E46A" w14:textId="77777777" w:rsidR="001803F2" w:rsidRDefault="001803F2" w:rsidP="001803F2">
            <w:pPr>
              <w:rPr>
                <w:rFonts w:ascii="Montserrat" w:eastAsia="Montserrat" w:hAnsi="Montserrat" w:cs="Montserrat"/>
                <w:sz w:val="24"/>
                <w:szCs w:val="24"/>
              </w:rPr>
            </w:pPr>
          </w:p>
        </w:tc>
      </w:tr>
    </w:tbl>
    <w:p w14:paraId="3EF5BDD9" w14:textId="77777777" w:rsidR="001803F2" w:rsidRDefault="00547BF1" w:rsidP="00547BF1">
      <w:pPr>
        <w:spacing w:after="0" w:line="240" w:lineRule="auto"/>
        <w:rPr>
          <w:rFonts w:ascii="Montserrat" w:eastAsia="Montserrat" w:hAnsi="Montserrat" w:cs="Montserrat"/>
          <w:sz w:val="24"/>
          <w:szCs w:val="24"/>
        </w:rPr>
      </w:pPr>
      <w:r>
        <w:rPr>
          <w:rFonts w:ascii="Montserrat" w:eastAsia="Montserrat" w:hAnsi="Montserrat" w:cs="Montserrat"/>
          <w:sz w:val="24"/>
          <w:szCs w:val="24"/>
        </w:rPr>
        <w:t>EI</w:t>
      </w:r>
    </w:p>
    <w:p w14:paraId="1EEE69E2" w14:textId="3A2F2D9D" w:rsidR="00547BF1" w:rsidRDefault="00547BF1" w:rsidP="00547BF1">
      <w:pPr>
        <w:spacing w:after="0" w:line="240" w:lineRule="auto"/>
        <w:rPr>
          <w:rFonts w:ascii="Montserrat" w:eastAsia="Montserrat" w:hAnsi="Montserrat" w:cs="Montserrat"/>
          <w:sz w:val="24"/>
          <w:szCs w:val="24"/>
        </w:rPr>
      </w:pPr>
    </w:p>
    <w:p w14:paraId="3B60B335" w14:textId="77777777" w:rsidR="00547BF1" w:rsidRDefault="00547BF1" w:rsidP="00547BF1">
      <w:pPr>
        <w:tabs>
          <w:tab w:val="center" w:pos="4395"/>
        </w:tabs>
        <w:spacing w:after="0" w:line="240" w:lineRule="auto"/>
        <w:rPr>
          <w:rFonts w:ascii="Montserrat" w:eastAsia="Montserrat" w:hAnsi="Montserrat" w:cs="Montserrat"/>
          <w:sz w:val="24"/>
          <w:szCs w:val="24"/>
        </w:rPr>
      </w:pPr>
      <w:r>
        <w:rPr>
          <w:rFonts w:ascii="Montserrat" w:eastAsia="Montserrat" w:hAnsi="Montserrat" w:cs="Montserrat"/>
          <w:sz w:val="24"/>
          <w:szCs w:val="24"/>
        </w:rPr>
        <w:tab/>
      </w:r>
    </w:p>
    <w:p w14:paraId="07C7C343" w14:textId="0BAB9E60" w:rsidR="00547BF1" w:rsidRDefault="00547BF1" w:rsidP="00547BF1">
      <w:pPr>
        <w:tabs>
          <w:tab w:val="center" w:pos="4395"/>
        </w:tabs>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TÄPSUSTUSED:</w:t>
      </w:r>
    </w:p>
    <w:p w14:paraId="159A8E00" w14:textId="3A8A78F6" w:rsidR="00547BF1" w:rsidRDefault="001803F2" w:rsidP="00547BF1">
      <w:pPr>
        <w:rPr>
          <w:rFonts w:ascii="Montserrat Medium" w:eastAsia="Montserrat Medium" w:hAnsi="Montserrat Medium" w:cs="Montserrat Medium"/>
          <w:sz w:val="24"/>
          <w:szCs w:val="24"/>
        </w:rPr>
      </w:pPr>
      <w:r>
        <w:rPr>
          <w:rFonts w:ascii="Montserrat Medium" w:eastAsia="Montserrat Medium" w:hAnsi="Montserrat Medium" w:cs="Montserrat Medium"/>
          <w:noProof/>
          <w:sz w:val="24"/>
          <w:szCs w:val="24"/>
        </w:rPr>
        <mc:AlternateContent>
          <mc:Choice Requires="wps">
            <w:drawing>
              <wp:anchor distT="0" distB="0" distL="114300" distR="114300" simplePos="0" relativeHeight="251662336" behindDoc="0" locked="0" layoutInCell="1" allowOverlap="1" wp14:anchorId="09D19E47" wp14:editId="13E8E4F6">
                <wp:simplePos x="0" y="0"/>
                <wp:positionH relativeFrom="column">
                  <wp:posOffset>43180</wp:posOffset>
                </wp:positionH>
                <wp:positionV relativeFrom="paragraph">
                  <wp:posOffset>213360</wp:posOffset>
                </wp:positionV>
                <wp:extent cx="5867400" cy="38100"/>
                <wp:effectExtent l="0" t="0" r="19050" b="19050"/>
                <wp:wrapNone/>
                <wp:docPr id="3" name="Sirgkonnektor 3"/>
                <wp:cNvGraphicFramePr/>
                <a:graphic xmlns:a="http://schemas.openxmlformats.org/drawingml/2006/main">
                  <a:graphicData uri="http://schemas.microsoft.com/office/word/2010/wordprocessingShape">
                    <wps:wsp>
                      <wps:cNvCnPr/>
                      <wps:spPr>
                        <a:xfrm flipV="1">
                          <a:off x="0" y="0"/>
                          <a:ext cx="5867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AF6B0B" id="Sirgkonnek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4pt,16.8pt" to="465.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" strokecolor="black [3200]" strokeweight=".5pt">
                <v:stroke joinstyle="miter"/>
              </v:line>
            </w:pict>
          </mc:Fallback>
        </mc:AlternateContent>
      </w:r>
    </w:p>
    <w:p w14:paraId="4E97E93B" w14:textId="14D491AF" w:rsidR="00547BF1" w:rsidRDefault="00547BF1" w:rsidP="00547BF1">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Kas noor tarvitab regulaarselt ravimeid? Kui jah, siis mida ja mitu korda päevas. Palume vajalikud ravimid kaasa panna ja laagrisse saabumisel toimetada meeskonna kätte.</w:t>
      </w:r>
    </w:p>
    <w:p w14:paraId="34DB55C0" w14:textId="77777777" w:rsidR="00547BF1" w:rsidRDefault="00547BF1" w:rsidP="00547BF1">
      <w:pPr>
        <w:spacing w:after="0" w:line="240" w:lineRule="auto"/>
        <w:rPr>
          <w:rFonts w:ascii="Montserrat" w:eastAsia="Montserrat" w:hAnsi="Montserrat" w:cs="Montserrat"/>
          <w:sz w:val="24"/>
          <w:szCs w:val="24"/>
        </w:rPr>
      </w:pPr>
    </w:p>
    <w:tbl>
      <w:tblPr>
        <w:tblStyle w:val="Kontuurtabel"/>
        <w:tblpPr w:leftFromText="141" w:rightFromText="141" w:vertAnchor="text" w:horzAnchor="page" w:tblpX="2116" w:tblpY="-66"/>
        <w:tblW w:w="0" w:type="auto"/>
        <w:tblLook w:val="04A0" w:firstRow="1" w:lastRow="0" w:firstColumn="1" w:lastColumn="0" w:noHBand="0" w:noVBand="1"/>
      </w:tblPr>
      <w:tblGrid>
        <w:gridCol w:w="1126"/>
      </w:tblGrid>
      <w:tr w:rsidR="001803F2" w14:paraId="42CDB5E4" w14:textId="77777777" w:rsidTr="001803F2">
        <w:trPr>
          <w:trHeight w:val="426"/>
        </w:trPr>
        <w:tc>
          <w:tcPr>
            <w:tcW w:w="1126" w:type="dxa"/>
          </w:tcPr>
          <w:p w14:paraId="414658E9" w14:textId="77777777" w:rsidR="001803F2" w:rsidRDefault="001803F2" w:rsidP="001803F2">
            <w:pPr>
              <w:rPr>
                <w:rFonts w:ascii="Montserrat" w:eastAsia="Montserrat" w:hAnsi="Montserrat" w:cs="Montserrat"/>
                <w:sz w:val="24"/>
                <w:szCs w:val="24"/>
              </w:rPr>
            </w:pPr>
          </w:p>
        </w:tc>
      </w:tr>
    </w:tbl>
    <w:p w14:paraId="3E9029AE" w14:textId="77777777" w:rsidR="001803F2" w:rsidRDefault="001803F2" w:rsidP="001803F2">
      <w:pPr>
        <w:spacing w:after="0" w:line="240" w:lineRule="auto"/>
        <w:rPr>
          <w:rFonts w:ascii="Montserrat" w:eastAsia="Montserrat" w:hAnsi="Montserrat" w:cs="Montserrat"/>
          <w:sz w:val="24"/>
          <w:szCs w:val="24"/>
        </w:rPr>
      </w:pPr>
      <w:r>
        <w:rPr>
          <w:rFonts w:ascii="Montserrat" w:eastAsia="Montserrat" w:hAnsi="Montserrat" w:cs="Montserrat"/>
          <w:sz w:val="24"/>
          <w:szCs w:val="24"/>
        </w:rPr>
        <w:t>JAH</w:t>
      </w:r>
      <w:r>
        <w:rPr>
          <w:rFonts w:ascii="Montserrat" w:eastAsia="Montserrat" w:hAnsi="Montserrat" w:cs="Montserrat"/>
          <w:sz w:val="24"/>
          <w:szCs w:val="24"/>
        </w:rPr>
        <w:tab/>
      </w:r>
    </w:p>
    <w:p w14:paraId="3B9BC5D6" w14:textId="77777777" w:rsidR="001803F2" w:rsidRDefault="001803F2" w:rsidP="001803F2">
      <w:pPr>
        <w:spacing w:after="0" w:line="240" w:lineRule="auto"/>
        <w:rPr>
          <w:rFonts w:ascii="Montserrat" w:eastAsia="Montserrat" w:hAnsi="Montserrat" w:cs="Montserrat"/>
          <w:sz w:val="24"/>
          <w:szCs w:val="24"/>
        </w:rPr>
      </w:pPr>
    </w:p>
    <w:tbl>
      <w:tblPr>
        <w:tblStyle w:val="Kontuurtabel"/>
        <w:tblpPr w:leftFromText="141" w:rightFromText="141" w:vertAnchor="text" w:horzAnchor="page" w:tblpX="2086" w:tblpY="-29"/>
        <w:tblW w:w="0" w:type="auto"/>
        <w:tblLook w:val="04A0" w:firstRow="1" w:lastRow="0" w:firstColumn="1" w:lastColumn="0" w:noHBand="0" w:noVBand="1"/>
      </w:tblPr>
      <w:tblGrid>
        <w:gridCol w:w="1171"/>
      </w:tblGrid>
      <w:tr w:rsidR="001803F2" w14:paraId="1E977659" w14:textId="77777777" w:rsidTr="001803F2">
        <w:trPr>
          <w:trHeight w:val="412"/>
        </w:trPr>
        <w:tc>
          <w:tcPr>
            <w:tcW w:w="1171" w:type="dxa"/>
          </w:tcPr>
          <w:p w14:paraId="485922C3" w14:textId="77777777" w:rsidR="001803F2" w:rsidRDefault="001803F2" w:rsidP="001803F2">
            <w:pPr>
              <w:rPr>
                <w:rFonts w:ascii="Montserrat" w:eastAsia="Montserrat" w:hAnsi="Montserrat" w:cs="Montserrat"/>
                <w:sz w:val="24"/>
                <w:szCs w:val="24"/>
              </w:rPr>
            </w:pPr>
          </w:p>
        </w:tc>
      </w:tr>
    </w:tbl>
    <w:p w14:paraId="33A3FBAA" w14:textId="77777777" w:rsidR="001803F2" w:rsidRDefault="001803F2" w:rsidP="001803F2">
      <w:pPr>
        <w:spacing w:after="0" w:line="240" w:lineRule="auto"/>
        <w:rPr>
          <w:rFonts w:ascii="Montserrat" w:eastAsia="Montserrat" w:hAnsi="Montserrat" w:cs="Montserrat"/>
          <w:sz w:val="24"/>
          <w:szCs w:val="24"/>
        </w:rPr>
      </w:pPr>
      <w:r>
        <w:rPr>
          <w:rFonts w:ascii="Montserrat" w:eastAsia="Montserrat" w:hAnsi="Montserrat" w:cs="Montserrat"/>
          <w:sz w:val="24"/>
          <w:szCs w:val="24"/>
        </w:rPr>
        <w:t>EI</w:t>
      </w:r>
    </w:p>
    <w:p w14:paraId="43C4E53D" w14:textId="77777777" w:rsidR="001803F2" w:rsidRDefault="001803F2" w:rsidP="001803F2">
      <w:pPr>
        <w:spacing w:after="0" w:line="240" w:lineRule="auto"/>
        <w:rPr>
          <w:rFonts w:ascii="Montserrat" w:eastAsia="Montserrat" w:hAnsi="Montserrat" w:cs="Montserrat"/>
          <w:sz w:val="24"/>
          <w:szCs w:val="24"/>
        </w:rPr>
      </w:pPr>
    </w:p>
    <w:p w14:paraId="5D756E01" w14:textId="77777777" w:rsidR="00547BF1" w:rsidRDefault="00547BF1" w:rsidP="00547BF1">
      <w:pPr>
        <w:spacing w:after="0" w:line="240" w:lineRule="auto"/>
        <w:rPr>
          <w:rFonts w:ascii="Montserrat" w:eastAsia="Montserrat" w:hAnsi="Montserrat" w:cs="Montserrat"/>
          <w:sz w:val="24"/>
          <w:szCs w:val="24"/>
        </w:rPr>
      </w:pPr>
    </w:p>
    <w:p w14:paraId="1133A53C" w14:textId="77777777" w:rsidR="00547BF1" w:rsidRDefault="00547BF1" w:rsidP="00547BF1">
      <w:pPr>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TÄPSUSTUSED:</w:t>
      </w:r>
    </w:p>
    <w:p w14:paraId="0556B070" w14:textId="77777777" w:rsidR="00547BF1" w:rsidRDefault="00547BF1" w:rsidP="00547BF1">
      <w:pPr>
        <w:spacing w:after="0" w:line="240" w:lineRule="auto"/>
        <w:rPr>
          <w:rFonts w:ascii="Montserrat Medium" w:eastAsia="Montserrat Medium" w:hAnsi="Montserrat Medium" w:cs="Montserrat Medium"/>
          <w:sz w:val="24"/>
          <w:szCs w:val="24"/>
        </w:rPr>
      </w:pPr>
    </w:p>
    <w:p w14:paraId="69BB70A8" w14:textId="77777777" w:rsidR="00547BF1" w:rsidRDefault="00547BF1" w:rsidP="00547BF1">
      <w:pPr>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noProof/>
          <w:sz w:val="24"/>
          <w:szCs w:val="24"/>
        </w:rPr>
        <mc:AlternateContent>
          <mc:Choice Requires="wps">
            <w:drawing>
              <wp:anchor distT="0" distB="0" distL="114300" distR="114300" simplePos="0" relativeHeight="251660288" behindDoc="0" locked="0" layoutInCell="1" allowOverlap="1" wp14:anchorId="436349FB" wp14:editId="5319EA7D">
                <wp:simplePos x="0" y="0"/>
                <wp:positionH relativeFrom="column">
                  <wp:posOffset>-4445</wp:posOffset>
                </wp:positionH>
                <wp:positionV relativeFrom="paragraph">
                  <wp:posOffset>47625</wp:posOffset>
                </wp:positionV>
                <wp:extent cx="5867400" cy="38100"/>
                <wp:effectExtent l="0" t="0" r="19050" b="19050"/>
                <wp:wrapNone/>
                <wp:docPr id="1" name="Sirgkonnektor 1"/>
                <wp:cNvGraphicFramePr/>
                <a:graphic xmlns:a="http://schemas.openxmlformats.org/drawingml/2006/main">
                  <a:graphicData uri="http://schemas.microsoft.com/office/word/2010/wordprocessingShape">
                    <wps:wsp>
                      <wps:cNvCnPr/>
                      <wps:spPr>
                        <a:xfrm flipV="1">
                          <a:off x="0" y="0"/>
                          <a:ext cx="5867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0D28A15" id="Sirgkonnek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5pt,3.75pt" to="461.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" strokecolor="black [3200]" strokeweight=".5pt">
                <v:stroke joinstyle="miter"/>
              </v:line>
            </w:pict>
          </mc:Fallback>
        </mc:AlternateContent>
      </w:r>
    </w:p>
    <w:p w14:paraId="56DDD12B" w14:textId="77777777" w:rsidR="00547BF1" w:rsidRDefault="00547BF1" w:rsidP="00547BF1">
      <w:pPr>
        <w:spacing w:after="0" w:line="24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Muu vajalik info, mida meeskonnal on vajalik noore kohta teada (sh eridieedid, arstlikud </w:t>
      </w:r>
      <w:proofErr w:type="spellStart"/>
      <w:r>
        <w:rPr>
          <w:rFonts w:ascii="Montserrat" w:eastAsia="Montserrat" w:hAnsi="Montserrat" w:cs="Montserrat"/>
          <w:color w:val="000000"/>
          <w:sz w:val="24"/>
          <w:szCs w:val="24"/>
        </w:rPr>
        <w:t>järelvalved</w:t>
      </w:r>
      <w:proofErr w:type="spellEnd"/>
      <w:r>
        <w:rPr>
          <w:rFonts w:ascii="Montserrat" w:eastAsia="Montserrat" w:hAnsi="Montserrat" w:cs="Montserrat"/>
          <w:color w:val="000000"/>
          <w:sz w:val="24"/>
          <w:szCs w:val="24"/>
        </w:rPr>
        <w:t xml:space="preserve"> vms): </w:t>
      </w:r>
    </w:p>
    <w:p w14:paraId="16AE4D4B" w14:textId="77777777" w:rsidR="00547BF1" w:rsidRDefault="00547BF1" w:rsidP="00547BF1">
      <w:pPr>
        <w:spacing w:after="0" w:line="240" w:lineRule="auto"/>
        <w:rPr>
          <w:rFonts w:ascii="Montserrat" w:eastAsia="Montserrat" w:hAnsi="Montserrat" w:cs="Montserrat"/>
          <w:color w:val="000000"/>
          <w:sz w:val="24"/>
          <w:szCs w:val="24"/>
        </w:rPr>
      </w:pPr>
    </w:p>
    <w:p w14:paraId="37D7F496" w14:textId="77777777" w:rsidR="00547BF1" w:rsidRDefault="00547BF1" w:rsidP="00547BF1">
      <w:pPr>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noProof/>
          <w:sz w:val="24"/>
          <w:szCs w:val="24"/>
        </w:rPr>
        <mc:AlternateContent>
          <mc:Choice Requires="wps">
            <w:drawing>
              <wp:anchor distT="0" distB="0" distL="114300" distR="114300" simplePos="0" relativeHeight="251661312" behindDoc="0" locked="0" layoutInCell="1" allowOverlap="1" wp14:anchorId="2445A21E" wp14:editId="1E69112C">
                <wp:simplePos x="0" y="0"/>
                <wp:positionH relativeFrom="column">
                  <wp:posOffset>-4445</wp:posOffset>
                </wp:positionH>
                <wp:positionV relativeFrom="paragraph">
                  <wp:posOffset>47625</wp:posOffset>
                </wp:positionV>
                <wp:extent cx="5867400" cy="38100"/>
                <wp:effectExtent l="0" t="0" r="19050" b="19050"/>
                <wp:wrapNone/>
                <wp:docPr id="2" name="Sirgkonnektor 2"/>
                <wp:cNvGraphicFramePr/>
                <a:graphic xmlns:a="http://schemas.openxmlformats.org/drawingml/2006/main">
                  <a:graphicData uri="http://schemas.microsoft.com/office/word/2010/wordprocessingShape">
                    <wps:wsp>
                      <wps:cNvCnPr/>
                      <wps:spPr>
                        <a:xfrm flipV="1">
                          <a:off x="0" y="0"/>
                          <a:ext cx="5867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EF7E9BF" id="Sirgkonnek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pt,3.75pt" to="461.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" strokecolor="black [3200]" strokeweight=".5pt">
                <v:stroke joinstyle="miter"/>
              </v:line>
            </w:pict>
          </mc:Fallback>
        </mc:AlternateContent>
      </w:r>
    </w:p>
    <w:p w14:paraId="72CEFD20" w14:textId="77777777" w:rsidR="00547BF1" w:rsidRDefault="00547BF1" w:rsidP="00547BF1">
      <w:pPr>
        <w:spacing w:after="0" w:line="240" w:lineRule="auto"/>
        <w:jc w:val="both"/>
      </w:pPr>
    </w:p>
    <w:p w14:paraId="7610113D" w14:textId="77777777" w:rsidR="00313D3A" w:rsidRDefault="00FC1ABE">
      <w:pPr>
        <w:spacing w:after="0" w:line="240" w:lineRule="auto"/>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3. LAPSEVANEMA/EESTKOSTJA JA LAAGRI JUHTKONNA VAHELINE</w:t>
      </w:r>
    </w:p>
    <w:p w14:paraId="7610113E" w14:textId="77777777" w:rsidR="00313D3A" w:rsidRDefault="00FC1ABE">
      <w:pPr>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b/>
          <w:sz w:val="24"/>
          <w:szCs w:val="24"/>
        </w:rPr>
        <w:t>KOKKULEPE</w:t>
      </w:r>
    </w:p>
    <w:p w14:paraId="7610113F" w14:textId="77777777" w:rsidR="00313D3A" w:rsidRDefault="00FC1ABE">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Lapsevanem/eestkostja kohustab laagrisse saadetud noorele selgitama kokkulepitud reegleid ja üldtunnustatud käitumisnorme. </w:t>
      </w:r>
    </w:p>
    <w:p w14:paraId="76101140" w14:textId="77777777" w:rsidR="00313D3A" w:rsidRDefault="00FC1ABE">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Lapsevanem/eestkostja lubab laagri korraldusmeeskonnal paluda arstiabi, toimetada vajadusel noor haiglasse ning on nõus maksma tasud, mis ei ole kaetud haigekassa poolt.</w:t>
      </w:r>
    </w:p>
    <w:p w14:paraId="76101141" w14:textId="77777777" w:rsidR="00313D3A" w:rsidRDefault="00FC1ABE">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Lapsevanem/eestkostja kinnitab, et laagris tehtud fotod noorest võib avaldada Eesti 4H koduleheküljel või sotsiaalmeedias laagri tutvustamise eesmärgil.</w:t>
      </w:r>
    </w:p>
    <w:p w14:paraId="76101142" w14:textId="77777777" w:rsidR="00313D3A" w:rsidRDefault="00FC1ABE">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Suurte korrarikkumiste puhul, näiteks ilma loata laagrist või territooriumilt lahkumine, loata ujuma minek, kaklemine, suitsetamine, alkoholi või uimastite omamine või kasutamine, jätab laagri juhtkond endale õiguse </w:t>
      </w:r>
      <w:proofErr w:type="spellStart"/>
      <w:r>
        <w:rPr>
          <w:rFonts w:ascii="Montserrat" w:eastAsia="Montserrat" w:hAnsi="Montserrat" w:cs="Montserrat"/>
          <w:color w:val="000000"/>
          <w:sz w:val="24"/>
          <w:szCs w:val="24"/>
        </w:rPr>
        <w:t>laagriline</w:t>
      </w:r>
      <w:proofErr w:type="spellEnd"/>
      <w:r>
        <w:rPr>
          <w:rFonts w:ascii="Montserrat" w:eastAsia="Montserrat" w:hAnsi="Montserrat" w:cs="Montserrat"/>
          <w:color w:val="000000"/>
          <w:sz w:val="24"/>
          <w:szCs w:val="24"/>
        </w:rPr>
        <w:t xml:space="preserve"> koju saata maksmata hüvitust kasutamata päevade eest. Lapsevanem/eestkostja kohustab tulema noorele järgi hiljemalt 24 tunni jooksul alates rikkumise teada saamise hetkest.</w:t>
      </w:r>
    </w:p>
    <w:p w14:paraId="76101143" w14:textId="77777777" w:rsidR="00313D3A" w:rsidRDefault="00FC1ABE">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Laagri korraldaja ei vastuta õnnetuste eest, mis on juhtunud siis, kui noor on loata lahkunud laagri territooriumilt või õnnetus on juhtunud noore süül.</w:t>
      </w:r>
    </w:p>
    <w:p w14:paraId="76101144" w14:textId="77777777" w:rsidR="00313D3A" w:rsidRDefault="00FC1ABE">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Laagri kavas on välitegevused, kaasa võtta sobiv riietus, ujumisriided, telkimiseks vajalik varustus, toidunõud. </w:t>
      </w:r>
    </w:p>
    <w:p w14:paraId="76101145" w14:textId="77777777" w:rsidR="00313D3A" w:rsidRDefault="00313D3A">
      <w:pPr>
        <w:pBdr>
          <w:top w:val="nil"/>
          <w:left w:val="nil"/>
          <w:bottom w:val="nil"/>
          <w:right w:val="nil"/>
          <w:between w:val="nil"/>
        </w:pBdr>
        <w:spacing w:after="0" w:line="240" w:lineRule="auto"/>
        <w:ind w:left="720"/>
        <w:jc w:val="both"/>
        <w:rPr>
          <w:rFonts w:ascii="Montserrat" w:eastAsia="Montserrat" w:hAnsi="Montserrat" w:cs="Montserrat"/>
          <w:color w:val="000000"/>
          <w:sz w:val="24"/>
          <w:szCs w:val="24"/>
        </w:rPr>
      </w:pPr>
    </w:p>
    <w:p w14:paraId="76101146" w14:textId="77777777" w:rsidR="00313D3A" w:rsidRDefault="00FC1ABE">
      <w:pPr>
        <w:pBdr>
          <w:top w:val="nil"/>
          <w:left w:val="nil"/>
          <w:bottom w:val="nil"/>
          <w:right w:val="nil"/>
          <w:between w:val="nil"/>
        </w:pBdr>
        <w:spacing w:after="0"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KINNITAN ALLKIRJAGA, ET:</w:t>
      </w:r>
    </w:p>
    <w:p w14:paraId="76101147" w14:textId="77777777" w:rsidR="00313D3A" w:rsidRDefault="00FC1ABE">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nõustun laagri kodukorraga ja olen tutvustanud neid noorele;</w:t>
      </w:r>
    </w:p>
    <w:p w14:paraId="76101148" w14:textId="77777777" w:rsidR="00313D3A" w:rsidRDefault="00FC1ABE">
      <w:pPr>
        <w:numPr>
          <w:ilvl w:val="0"/>
          <w:numId w:val="3"/>
        </w:numPr>
        <w:pBdr>
          <w:top w:val="nil"/>
          <w:left w:val="nil"/>
          <w:bottom w:val="nil"/>
          <w:right w:val="nil"/>
          <w:between w:val="nil"/>
        </w:pBdr>
        <w:spacing w:after="0" w:line="240" w:lineRule="auto"/>
        <w:jc w:val="both"/>
      </w:pPr>
      <w:r>
        <w:rPr>
          <w:rFonts w:ascii="Montserrat Medium" w:eastAsia="Montserrat Medium" w:hAnsi="Montserrat Medium" w:cs="Montserrat Medium"/>
          <w:color w:val="000000"/>
          <w:sz w:val="24"/>
          <w:szCs w:val="24"/>
        </w:rPr>
        <w:t>olen hinnanud, et noor on võimeline laagris osalema (tulenevalt nt tema erivajadustest) ning võtan täieliku vastutuse, kui olen jätnud midagi olulist ütlemata, mida juhendaja peab noore turvalisuse ja heaolu tagamiseks teadma.</w:t>
      </w:r>
    </w:p>
    <w:p w14:paraId="76101149" w14:textId="77777777" w:rsidR="00313D3A" w:rsidRDefault="00313D3A">
      <w:pPr>
        <w:spacing w:after="0" w:line="240" w:lineRule="auto"/>
        <w:jc w:val="both"/>
      </w:pPr>
    </w:p>
    <w:p w14:paraId="7610114A" w14:textId="77777777" w:rsidR="00313D3A" w:rsidRDefault="00FC1ABE">
      <w:pPr>
        <w:spacing w:after="0" w:line="240" w:lineRule="auto"/>
        <w:rPr>
          <w:rFonts w:ascii="Montserrat" w:eastAsia="Montserrat" w:hAnsi="Montserrat" w:cs="Montserrat"/>
          <w:sz w:val="24"/>
          <w:szCs w:val="24"/>
        </w:rPr>
      </w:pPr>
      <w:r>
        <w:rPr>
          <w:rFonts w:ascii="Montserrat" w:eastAsia="Montserrat" w:hAnsi="Montserrat" w:cs="Montserrat"/>
          <w:sz w:val="24"/>
          <w:szCs w:val="24"/>
        </w:rPr>
        <w:t xml:space="preserve">ALLKIRI: </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KUUPÄEV:</w:t>
      </w:r>
    </w:p>
    <w:p w14:paraId="0A5EAD46" w14:textId="77777777" w:rsidR="00EA6F20" w:rsidRDefault="00EA6F20">
      <w:pPr>
        <w:spacing w:after="0" w:line="240" w:lineRule="auto"/>
        <w:rPr>
          <w:rFonts w:ascii="Montserrat" w:eastAsia="Montserrat" w:hAnsi="Montserrat" w:cs="Montserrat"/>
          <w:sz w:val="24"/>
          <w:szCs w:val="24"/>
        </w:rPr>
      </w:pPr>
    </w:p>
    <w:p w14:paraId="7610114B" w14:textId="77777777" w:rsidR="00313D3A" w:rsidRDefault="00313D3A">
      <w:pPr>
        <w:spacing w:after="0" w:line="240" w:lineRule="auto"/>
        <w:rPr>
          <w:rFonts w:ascii="Montserrat Medium" w:eastAsia="Montserrat Medium" w:hAnsi="Montserrat Medium" w:cs="Montserrat Medium"/>
          <w:sz w:val="24"/>
          <w:szCs w:val="24"/>
        </w:rPr>
      </w:pPr>
    </w:p>
    <w:p w14:paraId="7610114C" w14:textId="77777777" w:rsidR="00313D3A" w:rsidRDefault="00FC1ABE">
      <w:pPr>
        <w:spacing w:after="0" w:line="240" w:lineRule="auto"/>
        <w:jc w:val="both"/>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Piirkonnajuhile täitmiseks:</w:t>
      </w:r>
    </w:p>
    <w:p w14:paraId="7610114D" w14:textId="77777777" w:rsidR="00313D3A" w:rsidRDefault="00313D3A">
      <w:pPr>
        <w:spacing w:after="0" w:line="240" w:lineRule="auto"/>
        <w:rPr>
          <w:rFonts w:ascii="Arial" w:eastAsia="Arial" w:hAnsi="Arial" w:cs="Arial"/>
          <w:i/>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313D3A" w14:paraId="76101151"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610114E" w14:textId="77777777" w:rsidR="00313D3A" w:rsidRDefault="00313D3A">
            <w:pPr>
              <w:spacing w:after="0" w:line="240" w:lineRule="auto"/>
              <w:rPr>
                <w:rFonts w:ascii="Montserrat Medium" w:eastAsia="Montserrat Medium" w:hAnsi="Montserrat Medium" w:cs="Montserrat Medium"/>
                <w:sz w:val="24"/>
                <w:szCs w:val="24"/>
              </w:rPr>
            </w:pPr>
          </w:p>
          <w:p w14:paraId="7610114F" w14:textId="77777777" w:rsidR="00313D3A" w:rsidRDefault="00FC1ABE">
            <w:pPr>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LAAGRI OSAVÕTUMAKS TASUTUD (summa, kuupäev, sularaha/ülekanne) ………………….………………………………………………………………………………………………………………………………….</w:t>
            </w:r>
          </w:p>
          <w:p w14:paraId="76101150" w14:textId="77777777" w:rsidR="00313D3A" w:rsidRDefault="00FC1ABE">
            <w:pPr>
              <w:spacing w:after="0" w:line="240" w:lineRule="auto"/>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 xml:space="preserve">Osalustasu kanda </w:t>
            </w:r>
            <w:proofErr w:type="spellStart"/>
            <w:r>
              <w:rPr>
                <w:rFonts w:ascii="Montserrat Medium" w:eastAsia="Montserrat Medium" w:hAnsi="Montserrat Medium" w:cs="Montserrat Medium"/>
                <w:sz w:val="24"/>
                <w:szCs w:val="24"/>
              </w:rPr>
              <w:t>Noorteühing</w:t>
            </w:r>
            <w:proofErr w:type="spellEnd"/>
            <w:r>
              <w:rPr>
                <w:rFonts w:ascii="Montserrat Medium" w:eastAsia="Montserrat Medium" w:hAnsi="Montserrat Medium" w:cs="Montserrat Medium"/>
                <w:sz w:val="24"/>
                <w:szCs w:val="24"/>
              </w:rPr>
              <w:t xml:space="preserve"> Eesti 4H a/a ………………………………………………………….</w:t>
            </w:r>
          </w:p>
        </w:tc>
      </w:tr>
    </w:tbl>
    <w:p w14:paraId="76101152" w14:textId="77777777" w:rsidR="00313D3A" w:rsidRDefault="00313D3A">
      <w:pPr>
        <w:jc w:val="both"/>
        <w:rPr>
          <w:rFonts w:ascii="Montserrat Medium" w:eastAsia="Montserrat Medium" w:hAnsi="Montserrat Medium" w:cs="Montserrat Medium"/>
          <w:sz w:val="24"/>
          <w:szCs w:val="24"/>
        </w:rPr>
      </w:pPr>
    </w:p>
    <w:p w14:paraId="76101153" w14:textId="214D78BC" w:rsidR="00313D3A" w:rsidRDefault="00FC1ABE">
      <w:pPr>
        <w:jc w:val="both"/>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Peale 4. juulit 202</w:t>
      </w:r>
      <w:r w:rsidR="00E64245">
        <w:rPr>
          <w:rFonts w:ascii="Montserrat Medium" w:eastAsia="Montserrat Medium" w:hAnsi="Montserrat Medium" w:cs="Montserrat Medium"/>
          <w:sz w:val="24"/>
          <w:szCs w:val="24"/>
        </w:rPr>
        <w:t>3</w:t>
      </w:r>
      <w:r>
        <w:rPr>
          <w:rFonts w:ascii="Montserrat Medium" w:eastAsia="Montserrat Medium" w:hAnsi="Montserrat Medium" w:cs="Montserrat Medium"/>
          <w:sz w:val="24"/>
          <w:szCs w:val="24"/>
        </w:rPr>
        <w:t xml:space="preserve"> mitteosalemisest teatamisel ei kuulu osalustasu tagastamisele.  </w:t>
      </w:r>
    </w:p>
    <w:p w14:paraId="76101154" w14:textId="77777777" w:rsidR="00313D3A" w:rsidRDefault="00313D3A">
      <w:pPr>
        <w:spacing w:after="0" w:line="240" w:lineRule="auto"/>
        <w:jc w:val="both"/>
        <w:rPr>
          <w:rFonts w:ascii="Montserrat Medium" w:eastAsia="Montserrat Medium" w:hAnsi="Montserrat Medium" w:cs="Montserrat Medium"/>
          <w:sz w:val="24"/>
          <w:szCs w:val="24"/>
        </w:rPr>
      </w:pPr>
    </w:p>
    <w:p w14:paraId="76101155" w14:textId="77777777" w:rsidR="00313D3A" w:rsidRDefault="00FC1ABE">
      <w:pPr>
        <w:spacing w:after="0" w:line="240" w:lineRule="auto"/>
        <w:jc w:val="both"/>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Suured tänud ja kohtumiseni laagris!</w:t>
      </w:r>
    </w:p>
    <w:sectPr w:rsidR="00313D3A" w:rsidSect="000C78E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859B" w14:textId="77777777" w:rsidR="006E7D3A" w:rsidRDefault="006E7D3A">
      <w:pPr>
        <w:spacing w:after="0" w:line="240" w:lineRule="auto"/>
      </w:pPr>
      <w:r>
        <w:separator/>
      </w:r>
    </w:p>
  </w:endnote>
  <w:endnote w:type="continuationSeparator" w:id="0">
    <w:p w14:paraId="73D82F3F" w14:textId="77777777" w:rsidR="006E7D3A" w:rsidRDefault="006E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charset w:val="BA"/>
    <w:family w:val="auto"/>
    <w:pitch w:val="variable"/>
    <w:sig w:usb0="2000020F" w:usb1="00000003"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Medium">
    <w:altName w:val="Calibri"/>
    <w:charset w:val="BA"/>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E29F" w14:textId="77777777" w:rsidR="00895C8E" w:rsidRDefault="00895C8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2425" w14:textId="77777777" w:rsidR="00895C8E" w:rsidRDefault="00895C8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115A" w14:textId="77777777" w:rsidR="00313D3A" w:rsidRDefault="00313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4D4FB" w14:textId="77777777" w:rsidR="006E7D3A" w:rsidRDefault="006E7D3A">
      <w:pPr>
        <w:spacing w:after="0" w:line="240" w:lineRule="auto"/>
      </w:pPr>
      <w:r>
        <w:separator/>
      </w:r>
    </w:p>
  </w:footnote>
  <w:footnote w:type="continuationSeparator" w:id="0">
    <w:p w14:paraId="0A86385F" w14:textId="77777777" w:rsidR="006E7D3A" w:rsidRDefault="006E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4577" w14:textId="77777777" w:rsidR="00895C8E" w:rsidRDefault="00895C8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1158" w14:textId="4C2966C6" w:rsidR="00313D3A" w:rsidRDefault="00895C8E" w:rsidP="00895C8E">
    <w:pPr>
      <w:rPr>
        <w:sz w:val="18"/>
        <w:szCs w:val="18"/>
      </w:rPr>
    </w:pPr>
    <w:r>
      <w:rPr>
        <w:b/>
        <w:bCs/>
        <w:color w:val="000000"/>
        <w:sz w:val="18"/>
        <w:szCs w:val="18"/>
      </w:rPr>
      <w:t xml:space="preserve">Osalejakaart palume laadida oma arvutisse ning täita, digiallkirjastada ja saata juhendajale.  Osalejakaart on </w:t>
    </w:r>
    <w:proofErr w:type="spellStart"/>
    <w:r>
      <w:rPr>
        <w:b/>
        <w:bCs/>
        <w:color w:val="000000"/>
        <w:sz w:val="18"/>
        <w:szCs w:val="18"/>
      </w:rPr>
      <w:t>Draiv’is</w:t>
    </w:r>
    <w:proofErr w:type="spellEnd"/>
    <w:r>
      <w:rPr>
        <w:b/>
        <w:bCs/>
        <w:color w:val="000000"/>
        <w:sz w:val="18"/>
        <w:szCs w:val="18"/>
      </w:rPr>
      <w:t xml:space="preserve"> ainult vaatamisõigusega.</w:t>
    </w:r>
    <w:r w:rsidR="00FC1ABE">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1159" w14:textId="77777777" w:rsidR="00313D3A" w:rsidRDefault="00313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25DE5"/>
    <w:multiLevelType w:val="multilevel"/>
    <w:tmpl w:val="B5620F9A"/>
    <w:lvl w:ilvl="0">
      <w:start w:val="1"/>
      <w:numFmt w:val="decimal"/>
      <w:lvlText w:val="%1)"/>
      <w:lvlJc w:val="left"/>
      <w:pPr>
        <w:ind w:left="720" w:hanging="360"/>
      </w:pPr>
      <w:rPr>
        <w:rFonts w:ascii="Montserrat" w:eastAsia="Montserrat" w:hAnsi="Montserrat" w:cs="Montserra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6E5E72"/>
    <w:multiLevelType w:val="multilevel"/>
    <w:tmpl w:val="E9945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C87D3F"/>
    <w:multiLevelType w:val="hybridMultilevel"/>
    <w:tmpl w:val="3C8C21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B8309AB"/>
    <w:multiLevelType w:val="multilevel"/>
    <w:tmpl w:val="4C1AF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6A5A37"/>
    <w:multiLevelType w:val="multilevel"/>
    <w:tmpl w:val="61E85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3A"/>
    <w:rsid w:val="00086713"/>
    <w:rsid w:val="000C78E5"/>
    <w:rsid w:val="000D5BE9"/>
    <w:rsid w:val="00114B3E"/>
    <w:rsid w:val="00130D9A"/>
    <w:rsid w:val="001803F2"/>
    <w:rsid w:val="00313D3A"/>
    <w:rsid w:val="00341523"/>
    <w:rsid w:val="00432FBC"/>
    <w:rsid w:val="00547BF1"/>
    <w:rsid w:val="006E7D3A"/>
    <w:rsid w:val="00895C8E"/>
    <w:rsid w:val="009035B4"/>
    <w:rsid w:val="009223DE"/>
    <w:rsid w:val="00E50558"/>
    <w:rsid w:val="00E64245"/>
    <w:rsid w:val="00EA6F20"/>
    <w:rsid w:val="00F82374"/>
    <w:rsid w:val="00FC1A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110B"/>
  <w15:docId w15:val="{30A7AEE8-3943-468D-B773-46F4EC0D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qFormat/>
    <w:rsid w:val="00312D41"/>
    <w:pPr>
      <w:ind w:left="720"/>
      <w:contextualSpacing/>
    </w:pPr>
  </w:style>
  <w:style w:type="paragraph" w:styleId="Pis">
    <w:name w:val="header"/>
    <w:basedOn w:val="Normaallaad"/>
    <w:link w:val="PisMrk"/>
    <w:uiPriority w:val="99"/>
    <w:unhideWhenUsed/>
    <w:rsid w:val="004C3772"/>
    <w:pPr>
      <w:tabs>
        <w:tab w:val="center" w:pos="4536"/>
        <w:tab w:val="right" w:pos="9072"/>
      </w:tabs>
      <w:spacing w:after="0" w:line="240" w:lineRule="auto"/>
    </w:pPr>
  </w:style>
  <w:style w:type="character" w:customStyle="1" w:styleId="PisMrk">
    <w:name w:val="Päis Märk"/>
    <w:basedOn w:val="Liguvaikefont"/>
    <w:link w:val="Pis"/>
    <w:uiPriority w:val="99"/>
    <w:rsid w:val="004C3772"/>
  </w:style>
  <w:style w:type="paragraph" w:styleId="Jalus">
    <w:name w:val="footer"/>
    <w:basedOn w:val="Normaallaad"/>
    <w:link w:val="JalusMrk"/>
    <w:uiPriority w:val="99"/>
    <w:unhideWhenUsed/>
    <w:rsid w:val="004C3772"/>
    <w:pPr>
      <w:tabs>
        <w:tab w:val="center" w:pos="4536"/>
        <w:tab w:val="right" w:pos="9072"/>
      </w:tabs>
      <w:spacing w:after="0" w:line="240" w:lineRule="auto"/>
    </w:pPr>
  </w:style>
  <w:style w:type="character" w:customStyle="1" w:styleId="JalusMrk">
    <w:name w:val="Jalus Märk"/>
    <w:basedOn w:val="Liguvaikefont"/>
    <w:link w:val="Jalus"/>
    <w:uiPriority w:val="99"/>
    <w:rsid w:val="004C3772"/>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Kontuurtabel">
    <w:name w:val="Table Grid"/>
    <w:basedOn w:val="Normaaltabel"/>
    <w:uiPriority w:val="39"/>
    <w:rsid w:val="00E5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em4/GeE+lucpoyyQ7s35I0OdRg==">AMUW2mUb/Ur7Pfjgljt6bvN929c0fhNsrImtf6MUeqK84QblsSW3YTphGvqgYdSUCu3/japW4BN7efJF548S2AhRzMUhHaax9CLirho2hwQyRuddyuXXDHc=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485</Words>
  <Characters>2819</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Hanni</dc:creator>
  <cp:lastModifiedBy>Direktor</cp:lastModifiedBy>
  <cp:revision>15</cp:revision>
  <dcterms:created xsi:type="dcterms:W3CDTF">2023-04-03T08:41:00Z</dcterms:created>
  <dcterms:modified xsi:type="dcterms:W3CDTF">2023-05-09T07:11:00Z</dcterms:modified>
</cp:coreProperties>
</file>